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3ED1" w14:textId="77777777" w:rsidR="00DB4CB9" w:rsidRPr="00553386" w:rsidRDefault="00DB4CB9" w:rsidP="00DB4C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1797B211" w14:textId="77777777" w:rsidR="00DB4CB9" w:rsidRPr="00553386" w:rsidRDefault="00DB4CB9" w:rsidP="00DB4C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3196FD5C" w14:textId="77777777" w:rsidR="00DB4CB9" w:rsidRPr="00553386" w:rsidRDefault="00DB4CB9" w:rsidP="00DB4C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827B55" w14:textId="77777777" w:rsidR="00DB4CB9" w:rsidRPr="00553386" w:rsidRDefault="00DB4CB9" w:rsidP="00DB4C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>ПРИКАЗ</w:t>
      </w:r>
    </w:p>
    <w:p w14:paraId="10C2153E" w14:textId="77777777" w:rsidR="00DB4CB9" w:rsidRPr="00553386" w:rsidRDefault="00DB4CB9" w:rsidP="00DB4CB9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0B5A932" w14:textId="40492F10" w:rsidR="00DB4CB9" w:rsidRPr="00553386" w:rsidRDefault="00DB4CB9" w:rsidP="00DB4CB9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 xml:space="preserve"> от </w:t>
      </w:r>
      <w:r w:rsidR="003C4C25">
        <w:rPr>
          <w:rFonts w:ascii="Times New Roman" w:hAnsi="Times New Roman" w:cs="Times New Roman"/>
          <w:sz w:val="24"/>
          <w:szCs w:val="24"/>
        </w:rPr>
        <w:t>16.02.2026</w:t>
      </w:r>
      <w:r w:rsidRPr="0055338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53386">
        <w:rPr>
          <w:rFonts w:ascii="Times New Roman" w:hAnsi="Times New Roman" w:cs="Times New Roman"/>
          <w:sz w:val="24"/>
          <w:szCs w:val="24"/>
        </w:rPr>
        <w:tab/>
      </w:r>
      <w:r w:rsidRPr="00553386">
        <w:rPr>
          <w:rFonts w:ascii="Times New Roman" w:hAnsi="Times New Roman" w:cs="Times New Roman"/>
          <w:sz w:val="24"/>
          <w:szCs w:val="24"/>
        </w:rPr>
        <w:tab/>
      </w:r>
      <w:r w:rsidRPr="0055338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№ </w:t>
      </w:r>
      <w:r w:rsidR="003C4C25">
        <w:rPr>
          <w:rFonts w:ascii="Times New Roman" w:hAnsi="Times New Roman" w:cs="Times New Roman"/>
          <w:sz w:val="24"/>
          <w:szCs w:val="24"/>
        </w:rPr>
        <w:t xml:space="preserve"> 175</w:t>
      </w:r>
    </w:p>
    <w:p w14:paraId="54288315" w14:textId="77777777" w:rsidR="00DB4CB9" w:rsidRPr="00553386" w:rsidRDefault="00DB4CB9" w:rsidP="00DB4CB9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</w:p>
    <w:p w14:paraId="3139A502" w14:textId="77777777" w:rsidR="00DB4CB9" w:rsidRPr="00553386" w:rsidRDefault="00DB4CB9" w:rsidP="00DB4CB9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муниципального </w:t>
      </w:r>
    </w:p>
    <w:p w14:paraId="0B7BFDA5" w14:textId="77777777" w:rsidR="00DB4CB9" w:rsidRPr="00553386" w:rsidRDefault="00DB4CB9" w:rsidP="00DB4CB9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конкурса методических разработок</w:t>
      </w:r>
    </w:p>
    <w:p w14:paraId="2EBE5419" w14:textId="77777777" w:rsidR="00DB4CB9" w:rsidRPr="00553386" w:rsidRDefault="00DB4CB9" w:rsidP="00DB4CB9">
      <w:pPr>
        <w:spacing w:after="0" w:line="30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53386">
        <w:rPr>
          <w:rFonts w:ascii="Times New Roman" w:hAnsi="Times New Roman" w:cs="Times New Roman"/>
          <w:b/>
          <w:sz w:val="24"/>
          <w:szCs w:val="24"/>
        </w:rPr>
        <w:t xml:space="preserve">по патриотическому воспитанию </w:t>
      </w:r>
    </w:p>
    <w:p w14:paraId="56ACFC8D" w14:textId="77777777" w:rsidR="00DB4CB9" w:rsidRPr="00553386" w:rsidRDefault="00DB4CB9" w:rsidP="00DB4CB9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hAnsi="Times New Roman" w:cs="Times New Roman"/>
          <w:b/>
          <w:sz w:val="24"/>
          <w:szCs w:val="24"/>
        </w:rPr>
        <w:t xml:space="preserve"> «С чего начинается Родина?»</w:t>
      </w:r>
    </w:p>
    <w:p w14:paraId="45619346" w14:textId="77777777" w:rsidR="00DB4CB9" w:rsidRPr="00553386" w:rsidRDefault="00DB4CB9" w:rsidP="00DB4C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5BCD67" w14:textId="77777777" w:rsidR="00DB4CB9" w:rsidRPr="00553386" w:rsidRDefault="00DB4CB9" w:rsidP="00DB4C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BE3D49E" w14:textId="77777777" w:rsidR="00DB4CB9" w:rsidRPr="00553386" w:rsidRDefault="00DB4CB9" w:rsidP="006361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33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целях популяризации и распространения передового опыта работы педагогов в области гражданственно-нравственного и военно-патриотического воспитания детей </w:t>
      </w:r>
    </w:p>
    <w:p w14:paraId="0E606FF8" w14:textId="77777777" w:rsidR="00DB4CB9" w:rsidRPr="00553386" w:rsidRDefault="00DB4CB9" w:rsidP="00636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B423E9" w14:textId="77777777" w:rsidR="00DB4CB9" w:rsidRPr="00553386" w:rsidRDefault="00DB4CB9" w:rsidP="00636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386">
        <w:rPr>
          <w:rFonts w:ascii="Times New Roman" w:hAnsi="Times New Roman" w:cs="Times New Roman"/>
          <w:color w:val="000000" w:themeColor="text1"/>
          <w:sz w:val="24"/>
          <w:szCs w:val="24"/>
        </w:rPr>
        <w:t>п р и к а з ы в а ю:</w:t>
      </w:r>
    </w:p>
    <w:p w14:paraId="2DD25892" w14:textId="77777777" w:rsidR="00DB4CB9" w:rsidRPr="00553386" w:rsidRDefault="00DB4CB9" w:rsidP="00636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C91FB" w14:textId="020AEC2E" w:rsidR="00DB4CB9" w:rsidRDefault="00DB4CB9" w:rsidP="006361E4">
      <w:pPr>
        <w:spacing w:before="240" w:line="254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Провести муниципальный конкурс </w:t>
      </w:r>
      <w:r w:rsidRPr="005533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методических разработок </w:t>
      </w:r>
      <w:r w:rsidRPr="00553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патриотическому воспитанию «С чего начинается Родина?» (далее – Конкурс) с </w:t>
      </w:r>
      <w:r w:rsidR="006361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</w:t>
      </w:r>
      <w:r w:rsidR="006B409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6B409F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февраля 202</w:t>
      </w:r>
      <w:r w:rsidR="00E714D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14:paraId="22D2C3CA" w14:textId="77777777" w:rsidR="006361E4" w:rsidRPr="00553386" w:rsidRDefault="006361E4" w:rsidP="006361E4">
      <w:pPr>
        <w:spacing w:before="240" w:line="254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994C30" w14:textId="77777777" w:rsidR="00DB4CB9" w:rsidRPr="00553386" w:rsidRDefault="00DB4CB9" w:rsidP="006361E4">
      <w:pPr>
        <w:spacing w:before="240" w:after="0" w:line="254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 Утвердить Положение муниципального конкурса </w:t>
      </w:r>
      <w:r w:rsidRPr="005533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методических разработок </w:t>
      </w:r>
      <w:r w:rsidRPr="00553386">
        <w:rPr>
          <w:rFonts w:ascii="Times New Roman" w:hAnsi="Times New Roman" w:cs="Times New Roman"/>
          <w:color w:val="000000" w:themeColor="text1"/>
          <w:sz w:val="24"/>
          <w:szCs w:val="24"/>
        </w:rPr>
        <w:t>по патриотическому воспитанию «С чего начинается Родина?» (Приложение №1).</w:t>
      </w:r>
    </w:p>
    <w:p w14:paraId="0AA721B6" w14:textId="72D2D367" w:rsidR="00E714D3" w:rsidRPr="00E714D3" w:rsidRDefault="00DB4CB9" w:rsidP="006361E4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 Возложить ответственность за подготовку и проведение </w:t>
      </w:r>
      <w:r w:rsidR="00E71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конкурса </w:t>
      </w:r>
      <w:r w:rsidR="00E714D3" w:rsidRPr="00E71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proofErr w:type="spellStart"/>
      <w:r w:rsidR="00E714D3" w:rsidRPr="00E714D3">
        <w:rPr>
          <w:rFonts w:ascii="Times New Roman" w:hAnsi="Times New Roman" w:cs="Times New Roman"/>
          <w:color w:val="000000" w:themeColor="text1"/>
          <w:sz w:val="24"/>
          <w:szCs w:val="24"/>
        </w:rPr>
        <w:t>Багаутдинова</w:t>
      </w:r>
      <w:proofErr w:type="spellEnd"/>
      <w:r w:rsidR="00E714D3" w:rsidRPr="00E71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Н.А., директора МБУ ДО «Центр внешкольной работы». </w:t>
      </w:r>
    </w:p>
    <w:p w14:paraId="48C50AF9" w14:textId="679BD660" w:rsidR="00E714D3" w:rsidRPr="00E714D3" w:rsidRDefault="00E714D3" w:rsidP="006361E4">
      <w:pPr>
        <w:spacing w:before="240"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4D3">
        <w:rPr>
          <w:rFonts w:ascii="Times New Roman" w:hAnsi="Times New Roman" w:cs="Times New Roman"/>
          <w:sz w:val="24"/>
          <w:szCs w:val="24"/>
        </w:rPr>
        <w:t>4. Контроль за исполнением данного при</w:t>
      </w:r>
      <w:r w:rsidR="006361E4">
        <w:rPr>
          <w:rFonts w:ascii="Times New Roman" w:hAnsi="Times New Roman" w:cs="Times New Roman"/>
          <w:sz w:val="24"/>
          <w:szCs w:val="24"/>
        </w:rPr>
        <w:t xml:space="preserve">каза возложить на </w:t>
      </w:r>
      <w:proofErr w:type="spellStart"/>
      <w:r w:rsidR="006361E4">
        <w:rPr>
          <w:rFonts w:ascii="Times New Roman" w:hAnsi="Times New Roman" w:cs="Times New Roman"/>
          <w:sz w:val="24"/>
          <w:szCs w:val="24"/>
        </w:rPr>
        <w:t>Е.Д.Онюшкину</w:t>
      </w:r>
      <w:proofErr w:type="spellEnd"/>
      <w:r w:rsidRPr="00E714D3">
        <w:rPr>
          <w:rFonts w:ascii="Times New Roman" w:hAnsi="Times New Roman" w:cs="Times New Roman"/>
          <w:sz w:val="24"/>
          <w:szCs w:val="24"/>
        </w:rPr>
        <w:t>, заместителя начальника МКУ «Управление образования» ИК МО «Лениногорский муниципальный район» по воспитательной работе.</w:t>
      </w:r>
    </w:p>
    <w:p w14:paraId="4A42D3B7" w14:textId="77777777" w:rsidR="00E714D3" w:rsidRPr="00E714D3" w:rsidRDefault="00E714D3" w:rsidP="006361E4">
      <w:pPr>
        <w:spacing w:before="240"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C0E47B" w14:textId="77777777" w:rsidR="00E714D3" w:rsidRPr="00E714D3" w:rsidRDefault="00E714D3" w:rsidP="006361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0A03BA" w14:textId="77777777" w:rsidR="00E714D3" w:rsidRPr="00E714D3" w:rsidRDefault="00E714D3" w:rsidP="00636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4D3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</w:t>
      </w:r>
    </w:p>
    <w:p w14:paraId="323D9D29" w14:textId="77777777" w:rsidR="00E714D3" w:rsidRPr="00E714D3" w:rsidRDefault="00E714D3" w:rsidP="00636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14D3">
        <w:rPr>
          <w:rFonts w:ascii="Times New Roman" w:eastAsia="Calibri" w:hAnsi="Times New Roman" w:cs="Times New Roman"/>
          <w:sz w:val="24"/>
          <w:szCs w:val="24"/>
        </w:rPr>
        <w:t xml:space="preserve">ИК МО «Лениногорский муниципальный район» РТ                                                В.С. </w:t>
      </w:r>
      <w:proofErr w:type="spellStart"/>
      <w:r w:rsidRPr="00E714D3">
        <w:rPr>
          <w:rFonts w:ascii="Times New Roman" w:eastAsia="Calibri" w:hAnsi="Times New Roman" w:cs="Times New Roman"/>
          <w:sz w:val="24"/>
          <w:szCs w:val="24"/>
        </w:rPr>
        <w:t>Санатуллин</w:t>
      </w:r>
      <w:proofErr w:type="spellEnd"/>
    </w:p>
    <w:p w14:paraId="00C301C7" w14:textId="77777777" w:rsidR="00E714D3" w:rsidRPr="00E714D3" w:rsidRDefault="00E714D3" w:rsidP="006361E4">
      <w:pPr>
        <w:tabs>
          <w:tab w:val="left" w:pos="8655"/>
        </w:tabs>
        <w:spacing w:line="254" w:lineRule="auto"/>
        <w:jc w:val="both"/>
        <w:outlineLvl w:val="0"/>
        <w:rPr>
          <w:sz w:val="24"/>
          <w:szCs w:val="24"/>
        </w:rPr>
      </w:pPr>
    </w:p>
    <w:p w14:paraId="5427EC3F" w14:textId="77777777" w:rsidR="00E714D3" w:rsidRPr="00E714D3" w:rsidRDefault="00E714D3" w:rsidP="00E714D3">
      <w:pPr>
        <w:tabs>
          <w:tab w:val="left" w:pos="8655"/>
        </w:tabs>
        <w:spacing w:line="254" w:lineRule="auto"/>
        <w:jc w:val="both"/>
        <w:outlineLvl w:val="0"/>
        <w:rPr>
          <w:sz w:val="24"/>
          <w:szCs w:val="24"/>
        </w:rPr>
      </w:pPr>
    </w:p>
    <w:p w14:paraId="1A9F10E2" w14:textId="77777777" w:rsidR="00E714D3" w:rsidRPr="00E714D3" w:rsidRDefault="00E714D3" w:rsidP="00E714D3">
      <w:pPr>
        <w:tabs>
          <w:tab w:val="left" w:pos="8655"/>
        </w:tabs>
        <w:spacing w:line="254" w:lineRule="auto"/>
        <w:jc w:val="both"/>
        <w:outlineLvl w:val="0"/>
        <w:rPr>
          <w:sz w:val="24"/>
          <w:szCs w:val="24"/>
        </w:rPr>
      </w:pPr>
    </w:p>
    <w:p w14:paraId="6759333C" w14:textId="77777777" w:rsidR="00E714D3" w:rsidRPr="00E714D3" w:rsidRDefault="00E714D3" w:rsidP="00E714D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E714D3">
        <w:rPr>
          <w:rFonts w:ascii="Times New Roman" w:eastAsiaTheme="minorEastAsia" w:hAnsi="Times New Roman" w:cs="Times New Roman"/>
          <w:lang w:eastAsia="ru-RU"/>
        </w:rPr>
        <w:t xml:space="preserve">Исполнитель </w:t>
      </w:r>
    </w:p>
    <w:p w14:paraId="640F611B" w14:textId="66A05822" w:rsidR="00E714D3" w:rsidRDefault="00E714D3" w:rsidP="00E714D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E714D3">
        <w:rPr>
          <w:rFonts w:ascii="Times New Roman" w:eastAsiaTheme="minorEastAsia" w:hAnsi="Times New Roman" w:cs="Times New Roman"/>
          <w:lang w:eastAsia="ru-RU"/>
        </w:rPr>
        <w:t>Сафиуллина</w:t>
      </w:r>
      <w:r w:rsidR="006A09F5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E714D3">
        <w:rPr>
          <w:rFonts w:ascii="Times New Roman" w:eastAsiaTheme="minorEastAsia" w:hAnsi="Times New Roman" w:cs="Times New Roman"/>
          <w:lang w:eastAsia="ru-RU"/>
        </w:rPr>
        <w:t>Р.Ш.</w:t>
      </w:r>
    </w:p>
    <w:p w14:paraId="3061F236" w14:textId="3895BDA3" w:rsidR="006A09F5" w:rsidRPr="00E714D3" w:rsidRDefault="006A09F5" w:rsidP="00E714D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5-12-22</w:t>
      </w:r>
    </w:p>
    <w:p w14:paraId="4074D83F" w14:textId="77777777" w:rsidR="00E714D3" w:rsidRPr="00E714D3" w:rsidRDefault="00E714D3" w:rsidP="00E714D3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5D98C379" w14:textId="77777777" w:rsidR="00E714D3" w:rsidRPr="00E714D3" w:rsidRDefault="00E714D3" w:rsidP="00E714D3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420C869C" w14:textId="488FE9F3" w:rsidR="00DB4CB9" w:rsidRPr="00553386" w:rsidRDefault="00DB4CB9" w:rsidP="00DB4CB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C82073" w14:textId="77777777" w:rsidR="00DB4CB9" w:rsidRPr="00553386" w:rsidRDefault="00DB4CB9" w:rsidP="00DB4C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91C31A" w14:textId="77777777" w:rsidR="00DB4CB9" w:rsidRPr="00553386" w:rsidRDefault="00DB4CB9" w:rsidP="00DB4CB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F6A8DD" w14:textId="77777777" w:rsidR="00DB4CB9" w:rsidRPr="00553386" w:rsidRDefault="00DB4CB9" w:rsidP="00DB4CB9">
      <w:pPr>
        <w:tabs>
          <w:tab w:val="left" w:pos="8655"/>
        </w:tabs>
        <w:spacing w:line="25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FB9201E" w14:textId="77777777" w:rsidR="00DB4CB9" w:rsidRPr="00553386" w:rsidRDefault="00DB4CB9" w:rsidP="00DB4CB9">
      <w:pPr>
        <w:tabs>
          <w:tab w:val="left" w:pos="8655"/>
        </w:tabs>
        <w:spacing w:line="25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C12063A" w14:textId="77777777" w:rsidR="00DB4CB9" w:rsidRPr="00553386" w:rsidRDefault="00DB4CB9" w:rsidP="00DB4CB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4A85A521" w14:textId="77777777" w:rsidR="00DB4CB9" w:rsidRPr="00553386" w:rsidRDefault="00DB4CB9" w:rsidP="00DB4CB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041CB676" w14:textId="77777777" w:rsidR="00DB4CB9" w:rsidRPr="00553386" w:rsidRDefault="00DB4CB9" w:rsidP="00DB4CB9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14:paraId="58A7EA81" w14:textId="6398DCA5" w:rsidR="00DB4CB9" w:rsidRPr="006A09F5" w:rsidRDefault="00DB4CB9" w:rsidP="006A09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3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</w:p>
    <w:p w14:paraId="3CDC4169" w14:textId="77777777" w:rsidR="00DB4CB9" w:rsidRPr="00553386" w:rsidRDefault="00DB4CB9" w:rsidP="00DB4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68C63E38" w14:textId="77777777" w:rsidR="00DB4CB9" w:rsidRPr="00553386" w:rsidRDefault="00DB4CB9" w:rsidP="00DB4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к приказу МКУ</w:t>
      </w:r>
    </w:p>
    <w:p w14:paraId="184DEBD3" w14:textId="77777777" w:rsidR="00DB4CB9" w:rsidRPr="00553386" w:rsidRDefault="00DB4CB9" w:rsidP="00DB4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«Управление образования» </w:t>
      </w:r>
    </w:p>
    <w:p w14:paraId="005CAC56" w14:textId="77777777" w:rsidR="00DB4CB9" w:rsidRPr="00553386" w:rsidRDefault="00DB4CB9" w:rsidP="00DB4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ИК МО «ЛМР» РТ</w:t>
      </w:r>
    </w:p>
    <w:p w14:paraId="7E4C18EF" w14:textId="77777777" w:rsidR="00DB4CB9" w:rsidRPr="00553386" w:rsidRDefault="00DB4CB9" w:rsidP="00DB4CB9">
      <w:pPr>
        <w:spacing w:after="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от _________ № ______</w:t>
      </w:r>
    </w:p>
    <w:p w14:paraId="486583C8" w14:textId="77777777" w:rsidR="00DB4CB9" w:rsidRPr="00553386" w:rsidRDefault="00DB4CB9" w:rsidP="00DB4CB9">
      <w:pPr>
        <w:spacing w:after="0" w:line="300" w:lineRule="atLeast"/>
        <w:ind w:left="723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97D7ABA" w14:textId="77777777" w:rsidR="00DB4CB9" w:rsidRPr="00553386" w:rsidRDefault="00DB4CB9" w:rsidP="00DB4CB9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Положение </w:t>
      </w:r>
    </w:p>
    <w:p w14:paraId="5DDA2110" w14:textId="77777777" w:rsidR="00DB4CB9" w:rsidRPr="00553386" w:rsidRDefault="00DB4CB9" w:rsidP="00DB4CB9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муниципального конкурса методических разработок</w:t>
      </w:r>
    </w:p>
    <w:p w14:paraId="14334772" w14:textId="77777777" w:rsidR="00DB4CB9" w:rsidRPr="00553386" w:rsidRDefault="00DB4CB9" w:rsidP="00DB4CB9">
      <w:pPr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53386">
        <w:rPr>
          <w:rFonts w:ascii="Times New Roman" w:hAnsi="Times New Roman" w:cs="Times New Roman"/>
          <w:b/>
          <w:sz w:val="24"/>
          <w:szCs w:val="24"/>
        </w:rPr>
        <w:t>по патриотическому воспитанию</w:t>
      </w:r>
    </w:p>
    <w:p w14:paraId="0E4891B8" w14:textId="77777777" w:rsidR="00DB4CB9" w:rsidRPr="00553386" w:rsidRDefault="00DB4CB9" w:rsidP="00DB4CB9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hAnsi="Times New Roman" w:cs="Times New Roman"/>
          <w:b/>
          <w:sz w:val="24"/>
          <w:szCs w:val="24"/>
        </w:rPr>
        <w:t>«С чего начинается Родина?»</w:t>
      </w:r>
    </w:p>
    <w:p w14:paraId="110B0741" w14:textId="77777777" w:rsidR="00DB4CB9" w:rsidRPr="00553386" w:rsidRDefault="00DB4CB9" w:rsidP="00DB4CB9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6F22000F" w14:textId="77777777" w:rsidR="00DB4CB9" w:rsidRPr="00553386" w:rsidRDefault="00DB4CB9" w:rsidP="00DB4CB9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1.Общие положения</w:t>
      </w:r>
    </w:p>
    <w:p w14:paraId="0669292D" w14:textId="77777777" w:rsidR="00DB4CB9" w:rsidRPr="00553386" w:rsidRDefault="00DB4CB9" w:rsidP="00DB4CB9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hAnsi="Times New Roman" w:cs="Times New Roman"/>
          <w:sz w:val="24"/>
          <w:szCs w:val="24"/>
        </w:rPr>
        <w:t>1.</w:t>
      </w: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Организацию и проведение Конкурса осуществляет </w:t>
      </w:r>
      <w:r w:rsidRPr="00553386">
        <w:rPr>
          <w:rFonts w:ascii="Times New Roman" w:hAnsi="Times New Roman" w:cs="Times New Roman"/>
          <w:sz w:val="24"/>
          <w:szCs w:val="24"/>
        </w:rPr>
        <w:t>МКУ «Управление образования» ИК МО "Лениногорский муниципальный район" Республики Татарстан</w:t>
      </w:r>
      <w:r w:rsidRPr="0055338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и </w:t>
      </w: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МБУ ДО «Центр внешкольной работы» МО «ЛМР» РТ. </w:t>
      </w:r>
    </w:p>
    <w:p w14:paraId="0B5D6237" w14:textId="77777777" w:rsidR="00DB4CB9" w:rsidRPr="00553386" w:rsidRDefault="00DB4CB9" w:rsidP="00DB4CB9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2.Оргкомитет обеспечивает равные условия, объективность оценивания всем участникам Конкурса.</w:t>
      </w:r>
    </w:p>
    <w:p w14:paraId="188D9AAB" w14:textId="77777777" w:rsidR="00DB4CB9" w:rsidRPr="00553386" w:rsidRDefault="00DB4CB9" w:rsidP="00DB4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735EED" w14:textId="77777777" w:rsidR="00DB4CB9" w:rsidRPr="00553386" w:rsidRDefault="00DB4CB9" w:rsidP="00DB4CB9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2.Цели и задачи Конкурса</w:t>
      </w:r>
    </w:p>
    <w:p w14:paraId="640D648A" w14:textId="77777777" w:rsidR="00DB4CB9" w:rsidRPr="00553386" w:rsidRDefault="00DB4CB9" w:rsidP="00DB4CB9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Цели:</w:t>
      </w:r>
    </w:p>
    <w:p w14:paraId="70D6F60B" w14:textId="77777777" w:rsidR="00DB4CB9" w:rsidRPr="00553386" w:rsidRDefault="00DB4CB9" w:rsidP="00DB4C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553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проводится с целью </w:t>
      </w:r>
      <w:r w:rsidRPr="005533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распространения передового опыта работы педагогов в области гражданственно-нравственного и военно-патриотического воспитания детей </w:t>
      </w:r>
    </w:p>
    <w:p w14:paraId="01AA0421" w14:textId="77777777" w:rsidR="00DB4CB9" w:rsidRPr="00553386" w:rsidRDefault="00DB4CB9" w:rsidP="00DB4CB9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14:paraId="726D0A7A" w14:textId="77777777" w:rsidR="00DB4CB9" w:rsidRPr="00553386" w:rsidRDefault="00DB4CB9" w:rsidP="00DB4CB9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поддержка и развитие педагогической инициативы;</w:t>
      </w:r>
    </w:p>
    <w:p w14:paraId="5C37D5C4" w14:textId="77777777" w:rsidR="00DB4CB9" w:rsidRPr="00553386" w:rsidRDefault="00DB4CB9" w:rsidP="00DB4CB9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профессионально-педагогическое совершенствование;</w:t>
      </w:r>
    </w:p>
    <w:p w14:paraId="6510B7B6" w14:textId="77777777" w:rsidR="00DB4CB9" w:rsidRPr="00553386" w:rsidRDefault="00DB4CB9" w:rsidP="00DB4CB9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повысить уровень педагогических компетенций педагогических работников;</w:t>
      </w:r>
    </w:p>
    <w:p w14:paraId="4D64B674" w14:textId="77777777" w:rsidR="00DB4CB9" w:rsidRPr="00553386" w:rsidRDefault="00DB4CB9" w:rsidP="00DB4CB9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553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распространение лучшего опыта методической работы;</w:t>
      </w:r>
    </w:p>
    <w:p w14:paraId="2BB86B37" w14:textId="77777777" w:rsidR="00DB4CB9" w:rsidRPr="00553386" w:rsidRDefault="00DB4CB9" w:rsidP="00DB4CB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CF5E61C" w14:textId="77777777" w:rsidR="00DB4CB9" w:rsidRPr="00553386" w:rsidRDefault="00DB4CB9" w:rsidP="00DB4CB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Участники конкурса</w:t>
      </w:r>
    </w:p>
    <w:p w14:paraId="6089A4CD" w14:textId="77777777" w:rsidR="00DB4CB9" w:rsidRPr="00553386" w:rsidRDefault="00DB4CB9" w:rsidP="00DB4CB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842424" w14:textId="77777777" w:rsidR="00DB4CB9" w:rsidRPr="00553386" w:rsidRDefault="00DB4CB9" w:rsidP="00DB4CB9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 Принять участие в конкурсе могут педагогические работники образовательных учреждений (дошкольных образовательных учреждений; средних общеобразовательных учреждений; коррекционных образовательных учреждений; учреждений дополнительного образования детей).</w:t>
      </w:r>
    </w:p>
    <w:p w14:paraId="376B407C" w14:textId="77777777" w:rsidR="00DB4CB9" w:rsidRPr="00553386" w:rsidRDefault="00DB4CB9" w:rsidP="00DB4CB9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 Возраст участников не ограничивается, педагогический стаж не учитывается.</w:t>
      </w:r>
    </w:p>
    <w:p w14:paraId="2895B2DC" w14:textId="77777777" w:rsidR="00DB4CB9" w:rsidRPr="00553386" w:rsidRDefault="00DB4CB9" w:rsidP="00DB4CB9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</w:t>
      </w:r>
      <w:r w:rsidRPr="0055338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Конкурс принимаются материалы, разработанные как индивидуально, так и творческими группами педагогов (не более 2х).</w:t>
      </w:r>
    </w:p>
    <w:p w14:paraId="11FB6549" w14:textId="77777777" w:rsidR="00DB4CB9" w:rsidRPr="00553386" w:rsidRDefault="00DB4CB9" w:rsidP="00DB4CB9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Номинации Конкурса.</w:t>
      </w:r>
      <w:r w:rsidRPr="0055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69604E" w14:textId="77777777" w:rsidR="00DB4CB9" w:rsidRPr="00553386" w:rsidRDefault="00DB4CB9" w:rsidP="00DB4CB9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5533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занятий, уроков;</w:t>
      </w:r>
      <w:r w:rsidRPr="005533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Методические разработки / Презентации;</w:t>
      </w:r>
      <w:r w:rsidRPr="005533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Сценарии праздников, развлечений;</w:t>
      </w:r>
      <w:r w:rsidRPr="005533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33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9A098C9" w14:textId="77777777" w:rsidR="00DB4CB9" w:rsidRPr="00553386" w:rsidRDefault="00DB4CB9" w:rsidP="00DB4CB9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14:paraId="711201A7" w14:textId="77777777" w:rsidR="00DB4CB9" w:rsidRPr="00553386" w:rsidRDefault="00DB4CB9" w:rsidP="00DB4CB9">
      <w:pPr>
        <w:shd w:val="clear" w:color="auto" w:fill="FFFFFF"/>
        <w:spacing w:line="254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5.Требования к оформлению и содержанию материалов</w:t>
      </w:r>
    </w:p>
    <w:p w14:paraId="5AD64B11" w14:textId="77777777" w:rsidR="00DB4CB9" w:rsidRPr="00553386" w:rsidRDefault="00DB4CB9" w:rsidP="00DB4CB9">
      <w:pPr>
        <w:shd w:val="clear" w:color="auto" w:fill="FFFFFF"/>
        <w:spacing w:line="254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553386">
        <w:rPr>
          <w:rFonts w:ascii="Times New Roman" w:hAnsi="Times New Roman" w:cs="Times New Roman"/>
          <w:sz w:val="24"/>
          <w:szCs w:val="24"/>
        </w:rPr>
        <w:t xml:space="preserve"> </w:t>
      </w: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Конкурс принимаются методические разработки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патриотическому воспитанию. Тему педагоги выбирают самостоятельно.</w:t>
      </w:r>
    </w:p>
    <w:p w14:paraId="6A0ABE7D" w14:textId="77777777" w:rsidR="00DB4CB9" w:rsidRPr="00553386" w:rsidRDefault="00DB4CB9" w:rsidP="00DB4CB9">
      <w:pPr>
        <w:shd w:val="clear" w:color="auto" w:fill="FFFFFF"/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Методическая разработка должна отражать профессиональное мастерство и индивидуальность педагога, отличаться творческим подходом к ее раскрытию.</w:t>
      </w:r>
    </w:p>
    <w:p w14:paraId="393AB028" w14:textId="41583C2F" w:rsidR="00DB4CB9" w:rsidRPr="00553386" w:rsidRDefault="00DB4CB9" w:rsidP="00DB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3.Конкурсные материалы представляют в электронном варианте, используя программу Microsoft Office Word, шрифт Times New </w:t>
      </w:r>
      <w:proofErr w:type="spellStart"/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Roman</w:t>
      </w:r>
      <w:proofErr w:type="spellEnd"/>
      <w:r w:rsidRPr="005533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(14), интервал 1,5. </w:t>
      </w:r>
      <w:r w:rsidRPr="00553386">
        <w:rPr>
          <w:rFonts w:ascii="Times New Roman" w:hAnsi="Times New Roman" w:cs="Times New Roman"/>
          <w:sz w:val="24"/>
          <w:szCs w:val="24"/>
        </w:rPr>
        <w:t xml:space="preserve"> Работы представить в Орг</w:t>
      </w:r>
      <w:r w:rsidR="006A09F5">
        <w:rPr>
          <w:rFonts w:ascii="Times New Roman" w:hAnsi="Times New Roman" w:cs="Times New Roman"/>
          <w:sz w:val="24"/>
          <w:szCs w:val="24"/>
        </w:rPr>
        <w:t xml:space="preserve">комитет по электронному адресу </w:t>
      </w:r>
      <w:hyperlink r:id="rId4" w:history="1"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cvrrt</w:t>
        </w:r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@</w:t>
        </w:r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mail</w:t>
        </w:r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55338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553386">
        <w:rPr>
          <w:rFonts w:ascii="Times New Roman" w:hAnsi="Times New Roman" w:cs="Times New Roman"/>
          <w:sz w:val="24"/>
          <w:szCs w:val="24"/>
        </w:rPr>
        <w:t>с пометкой «Конкурс методических разработок «С чего начинается Родина?»</w:t>
      </w:r>
    </w:p>
    <w:p w14:paraId="1B84B3D8" w14:textId="77777777" w:rsidR="00DB4CB9" w:rsidRPr="00553386" w:rsidRDefault="00DB4CB9" w:rsidP="00DB4CB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CF4199E" w14:textId="77777777" w:rsidR="00DB4CB9" w:rsidRPr="00553386" w:rsidRDefault="00DB4CB9" w:rsidP="00DB4CB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553386">
        <w:rPr>
          <w:rFonts w:ascii="Times New Roman" w:hAnsi="Times New Roman" w:cs="Times New Roman"/>
          <w:sz w:val="24"/>
          <w:szCs w:val="24"/>
          <w:lang w:eastAsia="ru-RU"/>
        </w:rPr>
        <w:t>К работе прилагается следующая информация:</w:t>
      </w:r>
    </w:p>
    <w:p w14:paraId="4B87AC6C" w14:textId="77777777" w:rsidR="00DB4CB9" w:rsidRPr="00553386" w:rsidRDefault="00DB4CB9" w:rsidP="00DB4CB9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53386">
        <w:rPr>
          <w:rFonts w:ascii="Times New Roman" w:hAnsi="Times New Roman" w:cs="Times New Roman"/>
          <w:bCs/>
          <w:sz w:val="24"/>
          <w:szCs w:val="24"/>
          <w:lang w:eastAsia="ru-RU"/>
        </w:rPr>
        <w:t>-ФИО участника;</w:t>
      </w:r>
    </w:p>
    <w:p w14:paraId="2EEE85E6" w14:textId="77777777" w:rsidR="00DB4CB9" w:rsidRPr="00553386" w:rsidRDefault="00DB4CB9" w:rsidP="00DB4CB9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53386">
        <w:rPr>
          <w:rFonts w:ascii="Times New Roman" w:hAnsi="Times New Roman" w:cs="Times New Roman"/>
          <w:bCs/>
          <w:sz w:val="24"/>
          <w:szCs w:val="24"/>
          <w:lang w:eastAsia="ru-RU"/>
        </w:rPr>
        <w:t>-должность;</w:t>
      </w:r>
    </w:p>
    <w:p w14:paraId="0F939A28" w14:textId="77777777" w:rsidR="00DB4CB9" w:rsidRPr="00553386" w:rsidRDefault="00DB4CB9" w:rsidP="00DB4CB9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53386">
        <w:rPr>
          <w:rFonts w:ascii="Times New Roman" w:hAnsi="Times New Roman" w:cs="Times New Roman"/>
          <w:bCs/>
          <w:sz w:val="24"/>
          <w:szCs w:val="24"/>
          <w:lang w:eastAsia="ru-RU"/>
        </w:rPr>
        <w:t>-наименование учреждения;</w:t>
      </w:r>
    </w:p>
    <w:p w14:paraId="2C8D9C97" w14:textId="77777777" w:rsidR="00DB4CB9" w:rsidRPr="00553386" w:rsidRDefault="00DB4CB9" w:rsidP="00DB4CB9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5338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553386">
        <w:rPr>
          <w:rFonts w:ascii="Times New Roman" w:hAnsi="Times New Roman" w:cs="Times New Roman"/>
          <w:bCs/>
          <w:sz w:val="24"/>
          <w:szCs w:val="24"/>
          <w:lang w:eastAsia="ru-RU"/>
        </w:rPr>
        <w:t>e-mail</w:t>
      </w:r>
      <w:proofErr w:type="spellEnd"/>
      <w:r w:rsidRPr="00553386">
        <w:rPr>
          <w:rFonts w:ascii="Times New Roman" w:hAnsi="Times New Roman" w:cs="Times New Roman"/>
          <w:bCs/>
          <w:sz w:val="24"/>
          <w:szCs w:val="24"/>
          <w:lang w:eastAsia="ru-RU"/>
        </w:rPr>
        <w:t>, телефон педагога.</w:t>
      </w:r>
    </w:p>
    <w:p w14:paraId="2562D945" w14:textId="22DE9F50" w:rsidR="00DB4CB9" w:rsidRPr="00553386" w:rsidRDefault="00DB4CB9" w:rsidP="006361E4">
      <w:pPr>
        <w:spacing w:line="254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Конкурсные работы не </w:t>
      </w:r>
      <w:r w:rsidR="006361E4">
        <w:rPr>
          <w:rFonts w:ascii="Times New Roman" w:hAnsi="Times New Roman" w:cs="Times New Roman"/>
          <w:color w:val="000000"/>
          <w:sz w:val="24"/>
          <w:szCs w:val="24"/>
        </w:rPr>
        <w:t xml:space="preserve">рецензируются и не </w:t>
      </w:r>
      <w:proofErr w:type="spellStart"/>
      <w:r w:rsidR="006361E4">
        <w:rPr>
          <w:rFonts w:ascii="Times New Roman" w:hAnsi="Times New Roman" w:cs="Times New Roman"/>
          <w:color w:val="000000"/>
          <w:sz w:val="24"/>
          <w:szCs w:val="24"/>
        </w:rPr>
        <w:t>возвращают</w:t>
      </w:r>
      <w:r w:rsidRPr="00553386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</w:t>
      </w:r>
      <w:proofErr w:type="spellEnd"/>
      <w:r w:rsidRPr="00553386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вопросам участия в Конкурсе обращаться в МБУ ДО «Центр внешкольной работы» (Айгуль </w:t>
      </w:r>
      <w:proofErr w:type="spellStart"/>
      <w:r w:rsidRPr="00553386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Назиповна</w:t>
      </w:r>
      <w:proofErr w:type="spellEnd"/>
      <w:r w:rsidRPr="00553386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Сабирова) телефон: 8(85595)3-44-78, 89179250285,</w:t>
      </w:r>
      <w:r w:rsidRPr="005533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553386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3386">
        <w:rPr>
          <w:rFonts w:ascii="Times New Roman" w:hAnsi="Times New Roman" w:cs="Times New Roman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553386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553386">
        <w:rPr>
          <w:rFonts w:ascii="Times New Roman" w:hAnsi="Times New Roman" w:cs="Times New Roman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Mail</w:t>
      </w:r>
      <w:r w:rsidRPr="00553386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5" w:history="1"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cvrrt</w:t>
        </w:r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</w:t>
        </w:r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mail</w:t>
        </w:r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55338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Pr="00553386"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C35FB90" w14:textId="77777777" w:rsidR="00DB4CB9" w:rsidRPr="00553386" w:rsidRDefault="00DB4CB9" w:rsidP="00DB4CB9">
      <w:pPr>
        <w:spacing w:line="254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53386">
        <w:rPr>
          <w:rFonts w:ascii="Times New Roman" w:hAnsi="Times New Roman" w:cs="Times New Roman"/>
          <w:b/>
          <w:color w:val="000000"/>
          <w:sz w:val="24"/>
          <w:szCs w:val="24"/>
        </w:rPr>
        <w:t>Работы, скаченные из Интернета или взятые из других источников, оргкомитетом конкурса не рассматриваются и автоматически исключаются из Конкурса.</w:t>
      </w:r>
    </w:p>
    <w:p w14:paraId="1E00B8CD" w14:textId="77777777" w:rsidR="00DB4CB9" w:rsidRPr="00553386" w:rsidRDefault="00DB4CB9" w:rsidP="00DB4CB9">
      <w:pPr>
        <w:shd w:val="clear" w:color="auto" w:fill="FFFFFF"/>
        <w:spacing w:after="90" w:line="360" w:lineRule="atLeast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E631F" w14:textId="77777777" w:rsidR="00DB4CB9" w:rsidRPr="00553386" w:rsidRDefault="00DB4CB9" w:rsidP="00DB4CB9">
      <w:pPr>
        <w:shd w:val="clear" w:color="auto" w:fill="FFFFFF"/>
        <w:spacing w:line="254" w:lineRule="auto"/>
        <w:jc w:val="both"/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33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</w:p>
    <w:p w14:paraId="4EED5D26" w14:textId="77777777" w:rsidR="00DB4CB9" w:rsidRPr="00553386" w:rsidRDefault="00DB4CB9" w:rsidP="00DB4CB9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31B6030" w14:textId="77777777" w:rsidR="00DB4CB9" w:rsidRPr="00553386" w:rsidRDefault="00DB4CB9" w:rsidP="00DB4CB9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4C45BBB2" w14:textId="77777777" w:rsidR="00DB4CB9" w:rsidRPr="00553386" w:rsidRDefault="00DB4CB9" w:rsidP="00DB4CB9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2A3E8697" w14:textId="77777777" w:rsidR="00DB4CB9" w:rsidRPr="00553386" w:rsidRDefault="00DB4CB9" w:rsidP="00DB4CB9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BE210D" w14:textId="77777777" w:rsidR="00DB4CB9" w:rsidRPr="00553386" w:rsidRDefault="00DB4CB9" w:rsidP="00DB4CB9">
      <w:pPr>
        <w:rPr>
          <w:rFonts w:ascii="Times New Roman" w:hAnsi="Times New Roman" w:cs="Times New Roman"/>
          <w:sz w:val="24"/>
          <w:szCs w:val="24"/>
        </w:rPr>
      </w:pPr>
    </w:p>
    <w:p w14:paraId="3ACB7E2C" w14:textId="77777777" w:rsidR="00421177" w:rsidRDefault="00421177"/>
    <w:sectPr w:rsidR="00421177" w:rsidSect="00636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972"/>
    <w:rsid w:val="003C4C25"/>
    <w:rsid w:val="00421177"/>
    <w:rsid w:val="006361E4"/>
    <w:rsid w:val="006A09F5"/>
    <w:rsid w:val="006B409F"/>
    <w:rsid w:val="00B33972"/>
    <w:rsid w:val="00DB4CB9"/>
    <w:rsid w:val="00E7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8CE3"/>
  <w15:chartTrackingRefBased/>
  <w15:docId w15:val="{8F851DDE-DE85-4B73-B1AF-2CEE40EA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2026-02-17T10:25:00Z</dcterms:created>
  <dcterms:modified xsi:type="dcterms:W3CDTF">2026-02-17T10:25:00Z</dcterms:modified>
</cp:coreProperties>
</file>